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E830" w14:textId="77777777" w:rsidR="003B6E29" w:rsidRDefault="003B6E29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0629CC7C" w14:textId="6CF4D143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>Załącznik nr 3 do SWZ</w:t>
      </w:r>
    </w:p>
    <w:p w14:paraId="3A5F136C" w14:textId="77777777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9366621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 xml:space="preserve">(pełna nazwa/firma, adres, w zależności od podmiotu: NIP/PESEL, KRS/CEiDG)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Pzp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3FAE9284" w14:textId="77777777" w:rsidR="00F26146" w:rsidRPr="00536DF6" w:rsidRDefault="00F26146" w:rsidP="003A0070">
      <w:pPr>
        <w:pStyle w:val="Standard"/>
        <w:rPr>
          <w:sz w:val="24"/>
          <w:szCs w:val="24"/>
        </w:rPr>
      </w:pPr>
    </w:p>
    <w:p w14:paraId="0246E6D6" w14:textId="2E1FAB32" w:rsidR="004963B5" w:rsidRPr="004963B5" w:rsidRDefault="004963B5" w:rsidP="004963B5">
      <w:pPr>
        <w:ind w:left="-567"/>
        <w:jc w:val="center"/>
        <w:rPr>
          <w:rFonts w:ascii="Calibri" w:hAnsi="Calibri" w:cs="Calibri"/>
          <w:b/>
          <w:iCs/>
          <w:sz w:val="32"/>
          <w:szCs w:val="32"/>
        </w:rPr>
      </w:pPr>
      <w:r w:rsidRPr="004963B5">
        <w:rPr>
          <w:rFonts w:ascii="Calibri" w:hAnsi="Calibri" w:cs="Calibri"/>
          <w:b/>
          <w:iCs/>
          <w:sz w:val="32"/>
          <w:szCs w:val="32"/>
        </w:rPr>
        <w:t>Rewitalizacja obiektów sportowych w Gminie Ozimek – etap III - doświetlenie bieżni lekkoatletycznej</w:t>
      </w:r>
    </w:p>
    <w:p w14:paraId="75125A8F" w14:textId="77777777" w:rsidR="004963B5" w:rsidRDefault="004963B5" w:rsidP="004963B5">
      <w:pPr>
        <w:pStyle w:val="Standard"/>
        <w:ind w:left="567"/>
        <w:jc w:val="both"/>
        <w:rPr>
          <w:i/>
          <w:iCs/>
          <w:sz w:val="22"/>
          <w:szCs w:val="22"/>
        </w:rPr>
      </w:pPr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77777777" w:rsidR="003A0070" w:rsidRPr="00536DF6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536DF6">
        <w:rPr>
          <w:sz w:val="24"/>
          <w:szCs w:val="24"/>
        </w:rPr>
        <w:t>prowadzonego przez Gminę Ozimek, z siedzibą w Urzędzie Gminy i Miasta ul. Ks.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183111E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INFORMACJA DOTYCZĄCA WYKONAWCY:</w:t>
      </w:r>
    </w:p>
    <w:p w14:paraId="2D88D157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spełniam warunki udziału w postępowaniu określone przez Zamawiającego w specyfikacji warunków zamówienia.</w:t>
      </w:r>
    </w:p>
    <w:p w14:paraId="74D3CB32" w14:textId="020AAC5F" w:rsid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6E835F8C" w14:textId="77777777" w:rsidR="004963B5" w:rsidRDefault="004963B5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8D46C0A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Style w:val="Odwoaniedelikatne"/>
          <w:rFonts w:eastAsiaTheme="minorHAnsi"/>
          <w:color w:val="5B9BD5" w:themeColor="accent1"/>
        </w:rPr>
        <w:lastRenderedPageBreak/>
        <w:t>INFORMACJA W ZWIĄZKU Z POLEGANIEM NA ZASOBACH INNYCH PODMIOTÓW</w:t>
      </w:r>
      <w:r w:rsidRPr="00536DF6">
        <w:rPr>
          <w:rFonts w:eastAsiaTheme="minorHAnsi"/>
          <w:lang w:eastAsia="en-US"/>
        </w:rPr>
        <w:t>:</w:t>
      </w:r>
    </w:p>
    <w:p w14:paraId="58416FB5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w celu wykazania spełniania warunków udziału w postępowaniu, określonych przez Zamawiającego w SWZ, polegam na zasobach następującego/ych podmiotu/ów: …………………………………………………………………………………………………………………………………………………………..……………………….………………………………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</w:t>
      </w:r>
      <w:r w:rsidR="00536DF6">
        <w:rPr>
          <w:rFonts w:eastAsiaTheme="minorHAnsi"/>
          <w:lang w:eastAsia="en-US"/>
        </w:rPr>
        <w:t>…</w:t>
      </w:r>
      <w:r w:rsidRPr="00536DF6">
        <w:rPr>
          <w:rFonts w:eastAsiaTheme="minorHAnsi"/>
          <w:lang w:eastAsia="en-US"/>
        </w:rPr>
        <w:t>,</w:t>
      </w:r>
    </w:p>
    <w:p w14:paraId="616755CF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w następującym zakresie: …………………………………………………………………………….………………………………</w:t>
      </w:r>
      <w:r w:rsidR="00536DF6">
        <w:rPr>
          <w:rFonts w:eastAsiaTheme="minorHAnsi"/>
          <w:lang w:eastAsia="en-US"/>
        </w:rPr>
        <w:t>……………………………………………………………………………………</w:t>
      </w:r>
      <w:r w:rsidRPr="00536DF6">
        <w:rPr>
          <w:rFonts w:eastAsiaTheme="minorHAnsi"/>
          <w:lang w:eastAsia="en-US"/>
        </w:rPr>
        <w:t>….</w:t>
      </w:r>
    </w:p>
    <w:p w14:paraId="5453C4FC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536DF6">
        <w:rPr>
          <w:rFonts w:eastAsiaTheme="minorHAnsi"/>
          <w:sz w:val="18"/>
          <w:szCs w:val="18"/>
          <w:lang w:eastAsia="en-US"/>
        </w:rPr>
        <w:t>(wskazać podmiot i określić odpowiedni zakres dla wskazanego podmiotu).</w:t>
      </w:r>
    </w:p>
    <w:p w14:paraId="2CB8C8C5" w14:textId="77777777" w:rsidR="00B56A45" w:rsidRPr="00536DF6" w:rsidRDefault="00B56A45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03C2792F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nie podlegam wykluczeniu z postępowania na podstawie art. 108 ust 1 pkt 12-23 ustawy Pzp.</w:t>
      </w:r>
    </w:p>
    <w:p w14:paraId="56AFA337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B155617" w14:textId="77777777" w:rsidR="003A0070" w:rsidRPr="00536DF6" w:rsidRDefault="00FC0A21" w:rsidP="00FC0A21">
      <w:pPr>
        <w:autoSpaceDE w:val="0"/>
        <w:autoSpaceDN w:val="0"/>
        <w:adjustRightInd w:val="0"/>
        <w:rPr>
          <w:lang w:eastAsia="en-US"/>
        </w:rPr>
      </w:pPr>
      <w:r w:rsidRPr="00536DF6">
        <w:rPr>
          <w:rFonts w:eastAsiaTheme="minorHAnsi"/>
          <w:lang w:eastAsia="en-US"/>
        </w:rPr>
        <w:t>Oświadczam, że zachodzą w stosunku do mnie podstawy wykluczenia z postępowania na podstawie art. 108 ust. 1 pkt 1, 2 i 5 lub art. 109 ust. 1 pkt 2-5 i 7-10 ustawy Pzp). Jednocześnie oświadczam, że w związku z ww. okolicznością, na podstawie art. 110 ust. 2 ustawy Pzp podjąłem następujące środki naprawcze: ……………………..……………………………………………………………………………….……………………….……………………………………………………………….…………………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…………………………………………………………………………………..</w:t>
      </w:r>
      <w:r w:rsidRPr="00536DF6">
        <w:rPr>
          <w:rFonts w:eastAsiaTheme="minorHAnsi"/>
          <w:lang w:eastAsia="en-US"/>
        </w:rPr>
        <w:t>……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622C3985" w14:textId="77777777" w:rsidR="003A0070" w:rsidRPr="00536DF6" w:rsidRDefault="003A0070" w:rsidP="003A0070">
      <w:pPr>
        <w:ind w:left="5670" w:hanging="992"/>
      </w:pPr>
    </w:p>
    <w:p w14:paraId="55A780AD" w14:textId="77777777" w:rsidR="003A0070" w:rsidRPr="00536DF6" w:rsidRDefault="003A0070" w:rsidP="003A0070">
      <w:pPr>
        <w:ind w:left="5670" w:hanging="992"/>
      </w:pPr>
    </w:p>
    <w:p w14:paraId="16005321" w14:textId="77777777" w:rsidR="003A0070" w:rsidRPr="00536DF6" w:rsidRDefault="003A0070" w:rsidP="003A0070">
      <w:pPr>
        <w:ind w:left="5670" w:hanging="992"/>
        <w:rPr>
          <w:sz w:val="18"/>
          <w:szCs w:val="18"/>
        </w:rPr>
      </w:pPr>
      <w:r w:rsidRPr="00536DF6">
        <w:t xml:space="preserve">………………………………………… </w:t>
      </w:r>
      <w:r w:rsidRPr="00536DF6">
        <w:rPr>
          <w:i/>
          <w:iCs/>
          <w:sz w:val="18"/>
          <w:szCs w:val="18"/>
        </w:rPr>
        <w:t>(podpis)</w:t>
      </w: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14:paraId="7F34A6E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następującego/ych podmiotu/tów, na którego/ych zasoby</w:t>
      </w:r>
    </w:p>
    <w:p w14:paraId="21F41EB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powołuję się w niniejszym postępowaniu, tj.: 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KRS/CEiDG)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2D88CC0" w14:textId="77777777" w:rsidR="004963B5" w:rsidRDefault="004963B5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0BA5CDB" w14:textId="40F5700D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 nie zachodzą podstawy wykluczenia z postępowania o udzielenie zamówienia.</w:t>
      </w:r>
    </w:p>
    <w:p w14:paraId="78890B7B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  <w:r w:rsidRPr="00536DF6">
        <w:rPr>
          <w:rFonts w:eastAsiaTheme="minorHAnsi"/>
          <w:i/>
          <w:color w:val="000000"/>
          <w:lang w:eastAsia="en-US"/>
        </w:rPr>
        <w:t>[UWAGA: zastosować tylko wtedy, gdy zamawiający przewidział możliwość, o której mowa w art. 25a ust. 5 pkt 2 ustawy Pzp]</w:t>
      </w:r>
    </w:p>
    <w:p w14:paraId="3C8A6A4A" w14:textId="77777777" w:rsidR="00162029" w:rsidRDefault="00162029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</w:p>
    <w:p w14:paraId="251C756C" w14:textId="77777777" w:rsidR="00162029" w:rsidRPr="00536DF6" w:rsidRDefault="00162029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</w:p>
    <w:p w14:paraId="4FD1703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PODWYKONAWCY NIEBĘDĄCEGO PODMIOTEM, NA KTÓREGO ZASOBY POWOŁUJE SIĘ WYKONAWCA:</w:t>
      </w:r>
    </w:p>
    <w:p w14:paraId="30CB193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następującego/ych podmiotu/tów, będącego/ych</w:t>
      </w:r>
    </w:p>
    <w:p w14:paraId="7A924882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podwykonawcą/ami: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(podać pełną nazwę/firmę, adres, a także w zależności od podmiotu: NIP/PESEL, KRS/CEiDG),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DDB71BE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nie zachodzą podstawy wykluczenia z postępowania o udzielenie zamówienia.</w:t>
      </w:r>
    </w:p>
    <w:p w14:paraId="26A768B5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</w:p>
    <w:p w14:paraId="36D1A29D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358215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upoważnionej(nych)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C9D1C22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4D0624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7FF158FC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68EFA771" w14:textId="77777777"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p w14:paraId="4CF78978" w14:textId="77777777" w:rsidR="002F4887" w:rsidRPr="00536DF6" w:rsidRDefault="002F4887" w:rsidP="003A0070"/>
    <w:sectPr w:rsidR="002F4887" w:rsidRPr="00536D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BCA2E" w14:textId="77777777" w:rsidR="00E42ED4" w:rsidRDefault="00E42ED4" w:rsidP="00B56A45">
      <w:r>
        <w:separator/>
      </w:r>
    </w:p>
  </w:endnote>
  <w:endnote w:type="continuationSeparator" w:id="0">
    <w:p w14:paraId="2456EEFA" w14:textId="77777777" w:rsidR="00E42ED4" w:rsidRDefault="00E42ED4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00A4A" w14:textId="77777777" w:rsidR="00CF035E" w:rsidRDefault="00CF03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5D87" w14:textId="59C1B1CF" w:rsidR="00F26146" w:rsidRDefault="00F2614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387E20EB" w14:textId="5FFC34C9" w:rsidR="004963B5" w:rsidRPr="004963B5" w:rsidRDefault="004963B5" w:rsidP="004963B5">
    <w:pPr>
      <w:pStyle w:val="Stopka"/>
      <w:rPr>
        <w:rFonts w:asciiTheme="minorHAnsi" w:hAnsiTheme="minorHAnsi" w:cstheme="minorHAnsi"/>
        <w:caps/>
        <w:color w:val="5B9BD5" w:themeColor="accent1"/>
        <w:sz w:val="20"/>
        <w:szCs w:val="20"/>
      </w:rPr>
    </w:pP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ZZP.271.8</w:t>
    </w:r>
    <w:r w:rsidR="00B029B2">
      <w:rPr>
        <w:rFonts w:asciiTheme="minorHAnsi" w:hAnsiTheme="minorHAnsi" w:cstheme="minorHAnsi"/>
        <w:caps/>
        <w:color w:val="5B9BD5" w:themeColor="accent1"/>
        <w:sz w:val="20"/>
        <w:szCs w:val="20"/>
      </w:rPr>
      <w:t>.</w:t>
    </w:r>
    <w:r w:rsidR="00CF035E">
      <w:rPr>
        <w:rFonts w:asciiTheme="minorHAnsi" w:hAnsiTheme="minorHAnsi" w:cstheme="minorHAnsi"/>
        <w:caps/>
        <w:color w:val="5B9BD5" w:themeColor="accent1"/>
        <w:sz w:val="20"/>
        <w:szCs w:val="20"/>
      </w:rPr>
      <w:t>3</w:t>
    </w:r>
    <w:r w:rsidR="00B029B2">
      <w:rPr>
        <w:rFonts w:asciiTheme="minorHAnsi" w:hAnsiTheme="minorHAnsi" w:cstheme="minorHAnsi"/>
        <w:caps/>
        <w:color w:val="5B9BD5" w:themeColor="accent1"/>
        <w:sz w:val="20"/>
        <w:szCs w:val="20"/>
      </w:rPr>
      <w:t>.</w:t>
    </w: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2022.AK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0A30E" w14:textId="77777777" w:rsidR="00CF035E" w:rsidRDefault="00CF03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5A028" w14:textId="77777777" w:rsidR="00E42ED4" w:rsidRDefault="00E42ED4" w:rsidP="00B56A45">
      <w:r>
        <w:separator/>
      </w:r>
    </w:p>
  </w:footnote>
  <w:footnote w:type="continuationSeparator" w:id="0">
    <w:p w14:paraId="0999FCB1" w14:textId="77777777" w:rsidR="00E42ED4" w:rsidRDefault="00E42ED4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71386" w14:textId="77777777" w:rsidR="00CF035E" w:rsidRDefault="00CF03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CE35" w14:textId="11C46D52" w:rsidR="004963B5" w:rsidRDefault="004963B5" w:rsidP="004963B5">
    <w:pPr>
      <w:pStyle w:val="Nagwek"/>
    </w:pPr>
    <w:r w:rsidRPr="00E01B21">
      <w:rPr>
        <w:noProof/>
      </w:rPr>
      <w:drawing>
        <wp:anchor distT="0" distB="0" distL="114300" distR="114300" simplePos="0" relativeHeight="251659264" behindDoc="1" locked="0" layoutInCell="1" allowOverlap="1" wp14:anchorId="0F469EA0" wp14:editId="23400BA9">
          <wp:simplePos x="0" y="0"/>
          <wp:positionH relativeFrom="page">
            <wp:posOffset>561975</wp:posOffset>
          </wp:positionH>
          <wp:positionV relativeFrom="paragraph">
            <wp:posOffset>-1905</wp:posOffset>
          </wp:positionV>
          <wp:extent cx="6349365" cy="647700"/>
          <wp:effectExtent l="0" t="0" r="0" b="0"/>
          <wp:wrapTight wrapText="bothSides">
            <wp:wrapPolygon edited="0">
              <wp:start x="0" y="0"/>
              <wp:lineTo x="0" y="20965"/>
              <wp:lineTo x="21516" y="20965"/>
              <wp:lineTo x="21516" y="0"/>
              <wp:lineTo x="0" y="0"/>
            </wp:wrapPolygon>
          </wp:wrapTight>
          <wp:docPr id="10" name="Obraz 10" descr="Zestawienie logotypów: znak Funduszy Europejskich, barwy Rzeczypospolitej Polskiej, oficjalne logo promocyjne Województwa Opolskiego „Opolskie” oraz znak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logotypów: znak Funduszy Europejskich, barwy Rzeczypospolitej Polskiej, oficjalne logo promocyjne Województwa Opolskiego „Opolskie” oraz znak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3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B4D8" w14:textId="77777777" w:rsidR="00CF035E" w:rsidRDefault="00CF03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975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21B39"/>
    <w:rsid w:val="00162029"/>
    <w:rsid w:val="00175972"/>
    <w:rsid w:val="0020237C"/>
    <w:rsid w:val="002168FE"/>
    <w:rsid w:val="002600E3"/>
    <w:rsid w:val="002F4887"/>
    <w:rsid w:val="003A0070"/>
    <w:rsid w:val="003B6E29"/>
    <w:rsid w:val="0044448A"/>
    <w:rsid w:val="004963B5"/>
    <w:rsid w:val="004E7CF7"/>
    <w:rsid w:val="00536DF6"/>
    <w:rsid w:val="005C4DBE"/>
    <w:rsid w:val="00740BB0"/>
    <w:rsid w:val="00766F34"/>
    <w:rsid w:val="008E5912"/>
    <w:rsid w:val="008E7603"/>
    <w:rsid w:val="009C533A"/>
    <w:rsid w:val="00A22A74"/>
    <w:rsid w:val="00AB3C42"/>
    <w:rsid w:val="00B029B2"/>
    <w:rsid w:val="00B56A45"/>
    <w:rsid w:val="00B57149"/>
    <w:rsid w:val="00C720C2"/>
    <w:rsid w:val="00C76D27"/>
    <w:rsid w:val="00CF035E"/>
    <w:rsid w:val="00E42ED4"/>
    <w:rsid w:val="00F26146"/>
    <w:rsid w:val="00F61CB2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963B5"/>
    <w:pPr>
      <w:suppressAutoHyphens/>
      <w:spacing w:before="100" w:after="10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as sd</cp:lastModifiedBy>
  <cp:revision>12</cp:revision>
  <cp:lastPrinted>2022-06-17T10:11:00Z</cp:lastPrinted>
  <dcterms:created xsi:type="dcterms:W3CDTF">2021-06-11T07:49:00Z</dcterms:created>
  <dcterms:modified xsi:type="dcterms:W3CDTF">2022-07-07T10:50:00Z</dcterms:modified>
</cp:coreProperties>
</file>